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B" w:rsidRPr="00B623B1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sz w:val="36"/>
          <w:szCs w:val="36"/>
        </w:rPr>
      </w:pPr>
      <w:r w:rsidRPr="00B623B1"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F8C18B" wp14:editId="4525C56A">
            <wp:simplePos x="0" y="0"/>
            <wp:positionH relativeFrom="margin">
              <wp:posOffset>1967865</wp:posOffset>
            </wp:positionH>
            <wp:positionV relativeFrom="paragraph">
              <wp:posOffset>0</wp:posOffset>
            </wp:positionV>
            <wp:extent cx="1950720" cy="1463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D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3B1">
        <w:rPr>
          <w:rFonts w:ascii="Candara" w:eastAsia="Calibri" w:hAnsi="Candara" w:cs="Times New Roman"/>
          <w:b/>
          <w:sz w:val="36"/>
          <w:szCs w:val="36"/>
        </w:rPr>
        <w:t>Louisiana Naval War Memorial Commission</w:t>
      </w:r>
    </w:p>
    <w:p w:rsidR="0039122B" w:rsidRPr="00B623B1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sz w:val="36"/>
          <w:szCs w:val="36"/>
        </w:rPr>
      </w:pPr>
      <w:r w:rsidRPr="00B623B1">
        <w:rPr>
          <w:rFonts w:ascii="Candara" w:eastAsia="Calibri" w:hAnsi="Candara" w:cs="Times New Roman"/>
          <w:b/>
          <w:sz w:val="36"/>
          <w:szCs w:val="36"/>
        </w:rPr>
        <w:t>201</w:t>
      </w:r>
      <w:r w:rsidR="00343BA6" w:rsidRPr="00B623B1">
        <w:rPr>
          <w:rFonts w:ascii="Candara" w:eastAsia="Calibri" w:hAnsi="Candara" w:cs="Times New Roman"/>
          <w:b/>
          <w:sz w:val="36"/>
          <w:szCs w:val="36"/>
        </w:rPr>
        <w:t>6</w:t>
      </w:r>
      <w:r w:rsidRPr="00B623B1">
        <w:rPr>
          <w:rFonts w:ascii="Candara" w:eastAsia="Calibri" w:hAnsi="Candara" w:cs="Times New Roman"/>
          <w:b/>
          <w:sz w:val="36"/>
          <w:szCs w:val="36"/>
        </w:rPr>
        <w:t xml:space="preserve"> Meeting Dates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sz w:val="36"/>
          <w:szCs w:val="36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rPr>
          <w:rFonts w:ascii="Candara" w:eastAsia="Calibri" w:hAnsi="Candara" w:cs="Times New Roman"/>
          <w:b/>
          <w:sz w:val="32"/>
          <w:szCs w:val="32"/>
        </w:rPr>
      </w:pPr>
      <w:r w:rsidRPr="0039122B">
        <w:rPr>
          <w:rFonts w:ascii="Candara" w:eastAsia="Calibri" w:hAnsi="Candara" w:cs="Times New Roman"/>
          <w:b/>
          <w:sz w:val="32"/>
          <w:szCs w:val="32"/>
        </w:rPr>
        <w:t>Executive Committee</w:t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  <w:t xml:space="preserve">Commission Quarterly </w:t>
      </w:r>
    </w:p>
    <w:p w:rsidR="0039122B" w:rsidRPr="0039122B" w:rsidRDefault="0039122B" w:rsidP="0039122B">
      <w:pP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43BA6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 xml:space="preserve">Thursday, 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Jan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1</w:t>
      </w:r>
      <w:r>
        <w:rPr>
          <w:rFonts w:ascii="Candara" w:eastAsia="Calibri" w:hAnsi="Candara" w:cs="Times New Roman"/>
          <w:sz w:val="32"/>
          <w:szCs w:val="32"/>
        </w:rPr>
        <w:t>4th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>
        <w:rPr>
          <w:rFonts w:ascii="Candara" w:eastAsia="Calibri" w:hAnsi="Candara" w:cs="Times New Roman"/>
          <w:sz w:val="32"/>
          <w:szCs w:val="32"/>
        </w:rPr>
        <w:t>Thursday, Feb.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</w:t>
      </w:r>
      <w:r>
        <w:rPr>
          <w:rFonts w:ascii="Candara" w:eastAsia="Calibri" w:hAnsi="Candara" w:cs="Times New Roman"/>
          <w:sz w:val="32"/>
          <w:szCs w:val="32"/>
        </w:rPr>
        <w:t>11th @ 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30 p.m.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CF61BD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>T</w:t>
      </w:r>
      <w:r w:rsidR="00D751F9">
        <w:rPr>
          <w:rFonts w:ascii="Candara" w:eastAsia="Calibri" w:hAnsi="Candara" w:cs="Times New Roman"/>
          <w:sz w:val="32"/>
          <w:szCs w:val="32"/>
        </w:rPr>
        <w:t>ues</w:t>
      </w:r>
      <w:r>
        <w:rPr>
          <w:rFonts w:ascii="Candara" w:eastAsia="Calibri" w:hAnsi="Candara" w:cs="Times New Roman"/>
          <w:sz w:val="32"/>
          <w:szCs w:val="32"/>
        </w:rPr>
        <w:t xml:space="preserve">day, </w:t>
      </w:r>
      <w:r w:rsidR="00D751F9">
        <w:rPr>
          <w:rFonts w:ascii="Candara" w:eastAsia="Calibri" w:hAnsi="Candara" w:cs="Times New Roman"/>
          <w:sz w:val="32"/>
          <w:szCs w:val="32"/>
        </w:rPr>
        <w:t>May 17</w:t>
      </w:r>
      <w:r>
        <w:rPr>
          <w:rFonts w:ascii="Candara" w:eastAsia="Calibri" w:hAnsi="Candara" w:cs="Times New Roman"/>
          <w:sz w:val="32"/>
          <w:szCs w:val="32"/>
        </w:rPr>
        <w:t>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 w:rsidR="00D751F9">
        <w:rPr>
          <w:rFonts w:ascii="Candara" w:eastAsia="Calibri" w:hAnsi="Candara" w:cs="Times New Roman"/>
          <w:sz w:val="32"/>
          <w:szCs w:val="32"/>
        </w:rPr>
        <w:t xml:space="preserve">           </w:t>
      </w:r>
      <w:r>
        <w:rPr>
          <w:rFonts w:ascii="Candara" w:eastAsia="Calibri" w:hAnsi="Candara" w:cs="Times New Roman"/>
          <w:sz w:val="32"/>
          <w:szCs w:val="32"/>
        </w:rPr>
        <w:t xml:space="preserve">Thursday, </w:t>
      </w:r>
      <w:r w:rsidR="00D751F9">
        <w:rPr>
          <w:rFonts w:ascii="Candara" w:eastAsia="Calibri" w:hAnsi="Candara" w:cs="Times New Roman"/>
          <w:sz w:val="32"/>
          <w:szCs w:val="32"/>
        </w:rPr>
        <w:t>June 9th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0 </w:t>
      </w:r>
      <w:r>
        <w:rPr>
          <w:rFonts w:ascii="Candara" w:eastAsia="Calibri" w:hAnsi="Candara" w:cs="Times New Roman"/>
          <w:sz w:val="32"/>
          <w:szCs w:val="32"/>
        </w:rPr>
        <w:t>p.m.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>Thursday, Sept. 8th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5:3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>
        <w:rPr>
          <w:rFonts w:ascii="Candara" w:eastAsia="Calibri" w:hAnsi="Candara" w:cs="Times New Roman"/>
          <w:sz w:val="32"/>
          <w:szCs w:val="32"/>
        </w:rPr>
        <w:tab/>
        <w:t>Thursday, Sept. 22nd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</w:t>
      </w:r>
      <w:r>
        <w:rPr>
          <w:rFonts w:ascii="Candara" w:eastAsia="Calibri" w:hAnsi="Candara" w:cs="Times New Roman"/>
          <w:sz w:val="32"/>
          <w:szCs w:val="32"/>
        </w:rPr>
        <w:t xml:space="preserve"> p.m.</w:t>
      </w:r>
    </w:p>
    <w:p w:rsidR="00B623B1" w:rsidRP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 xml:space="preserve">Thursday, Dec. 1st 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@ </w:t>
      </w:r>
      <w:r>
        <w:rPr>
          <w:rFonts w:ascii="Candara" w:eastAsia="Calibri" w:hAnsi="Candara" w:cs="Times New Roman"/>
          <w:sz w:val="32"/>
          <w:szCs w:val="32"/>
        </w:rPr>
        <w:t>5:3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>
        <w:rPr>
          <w:rFonts w:ascii="Candara" w:eastAsia="Calibri" w:hAnsi="Candara" w:cs="Times New Roman"/>
          <w:sz w:val="32"/>
          <w:szCs w:val="32"/>
        </w:rPr>
        <w:tab/>
      </w:r>
      <w:r>
        <w:rPr>
          <w:rFonts w:ascii="Candara" w:eastAsia="Calibri" w:hAnsi="Candara" w:cs="Times New Roman"/>
          <w:sz w:val="32"/>
          <w:szCs w:val="32"/>
        </w:rPr>
        <w:tab/>
        <w:t>Thursday, Dec. 15th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5:30 p.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43BA6" w:rsidRDefault="00B623B1" w:rsidP="00B623B1">
      <w:pPr>
        <w:pBdr>
          <w:top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i/>
          <w:sz w:val="24"/>
          <w:szCs w:val="24"/>
        </w:rPr>
      </w:pPr>
      <w:r>
        <w:rPr>
          <w:rFonts w:ascii="Candara" w:eastAsia="Calibri" w:hAnsi="Candara" w:cs="Times New Roman"/>
          <w:b/>
          <w:i/>
          <w:sz w:val="24"/>
          <w:szCs w:val="24"/>
        </w:rPr>
        <w:t xml:space="preserve">PLEASE </w:t>
      </w:r>
      <w:r w:rsidR="0039122B" w:rsidRPr="0039122B">
        <w:rPr>
          <w:rFonts w:ascii="Candara" w:eastAsia="Calibri" w:hAnsi="Candara" w:cs="Times New Roman"/>
          <w:b/>
          <w:i/>
          <w:sz w:val="24"/>
          <w:szCs w:val="24"/>
        </w:rPr>
        <w:t>NOTE:</w:t>
      </w:r>
    </w:p>
    <w:p w:rsidR="00343BA6" w:rsidRDefault="0039122B" w:rsidP="00343BA6">
      <w:pPr>
        <w:pBdr>
          <w:top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i/>
          <w:sz w:val="24"/>
          <w:szCs w:val="24"/>
        </w:rPr>
      </w:pPr>
      <w:r w:rsidRPr="0039122B">
        <w:rPr>
          <w:rFonts w:ascii="Candara" w:eastAsia="Calibri" w:hAnsi="Candara" w:cs="Times New Roman"/>
          <w:i/>
          <w:sz w:val="24"/>
          <w:szCs w:val="24"/>
        </w:rPr>
        <w:t>Additional Executive Committee meetings may be called as d</w:t>
      </w:r>
      <w:r w:rsidR="00FB521C">
        <w:rPr>
          <w:rFonts w:ascii="Candara" w:eastAsia="Calibri" w:hAnsi="Candara" w:cs="Times New Roman"/>
          <w:i/>
          <w:sz w:val="24"/>
          <w:szCs w:val="24"/>
        </w:rPr>
        <w:t>eemed necessary by the Chairman</w:t>
      </w:r>
      <w:r>
        <w:rPr>
          <w:rFonts w:ascii="Candara" w:eastAsia="Calibri" w:hAnsi="Candara" w:cs="Times New Roman"/>
          <w:i/>
          <w:sz w:val="24"/>
          <w:szCs w:val="24"/>
        </w:rPr>
        <w:t xml:space="preserve">. </w:t>
      </w:r>
    </w:p>
    <w:p w:rsidR="0039122B" w:rsidRPr="0039122B" w:rsidRDefault="0039122B" w:rsidP="00FB521C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>
        <w:rPr>
          <w:rFonts w:ascii="Candara" w:eastAsia="Calibri" w:hAnsi="Candara" w:cs="Times New Roman"/>
          <w:i/>
          <w:sz w:val="24"/>
          <w:szCs w:val="24"/>
        </w:rPr>
        <w:t>A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dditional Commission Meetings </w:t>
      </w:r>
      <w:r>
        <w:rPr>
          <w:rFonts w:ascii="Candara" w:eastAsia="Calibri" w:hAnsi="Candara" w:cs="Times New Roman"/>
          <w:i/>
          <w:sz w:val="24"/>
          <w:szCs w:val="24"/>
        </w:rPr>
        <w:t xml:space="preserve">may be called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as deemed necessary</w:t>
      </w:r>
      <w:r>
        <w:rPr>
          <w:rFonts w:ascii="Candara" w:eastAsia="Calibri" w:hAnsi="Candara" w:cs="Times New Roman"/>
          <w:i/>
          <w:sz w:val="24"/>
          <w:szCs w:val="24"/>
        </w:rPr>
        <w:t xml:space="preserve"> the Executive Committee</w:t>
      </w:r>
      <w:r w:rsidRPr="0039122B">
        <w:rPr>
          <w:rFonts w:ascii="Candara" w:eastAsia="Calibri" w:hAnsi="Candara" w:cs="Times New Roman"/>
          <w:i/>
          <w:sz w:val="24"/>
          <w:szCs w:val="24"/>
        </w:rPr>
        <w:t>.</w:t>
      </w:r>
    </w:p>
    <w:p w:rsidR="004115B0" w:rsidRPr="0039122B" w:rsidRDefault="004115B0">
      <w:pPr>
        <w:rPr>
          <w:rFonts w:ascii="Candara" w:hAnsi="Candara"/>
        </w:rPr>
      </w:pPr>
      <w:bookmarkStart w:id="0" w:name="_GoBack"/>
      <w:bookmarkEnd w:id="0"/>
    </w:p>
    <w:sectPr w:rsidR="004115B0" w:rsidRPr="0039122B" w:rsidSect="00B623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B"/>
    <w:rsid w:val="00343BA6"/>
    <w:rsid w:val="0039122B"/>
    <w:rsid w:val="004115B0"/>
    <w:rsid w:val="00422F76"/>
    <w:rsid w:val="00B30751"/>
    <w:rsid w:val="00B623B1"/>
    <w:rsid w:val="00CF61BD"/>
    <w:rsid w:val="00D751F9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D5A3-3DDD-4045-948E-1B62D17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Juan</dc:creator>
  <cp:keywords/>
  <dc:description/>
  <cp:lastModifiedBy>Alex Juan</cp:lastModifiedBy>
  <cp:revision>5</cp:revision>
  <dcterms:created xsi:type="dcterms:W3CDTF">2015-12-10T23:12:00Z</dcterms:created>
  <dcterms:modified xsi:type="dcterms:W3CDTF">2016-04-21T20:09:00Z</dcterms:modified>
</cp:coreProperties>
</file>